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89" w:rsidRDefault="004042A4" w:rsidP="00002689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4042A4">
        <w:rPr>
          <w:rFonts w:ascii="华文中宋" w:eastAsia="华文中宋" w:hAnsi="华文中宋" w:hint="eastAsia"/>
          <w:sz w:val="36"/>
          <w:szCs w:val="36"/>
        </w:rPr>
        <w:t>入册深圳市中级人民法院司法委托中介机构名单</w:t>
      </w:r>
    </w:p>
    <w:p w:rsidR="00F72E6F" w:rsidRDefault="00002689" w:rsidP="00002689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（矿权评估</w:t>
      </w:r>
      <w:bookmarkStart w:id="0" w:name="_GoBack"/>
      <w:bookmarkEnd w:id="0"/>
      <w:r w:rsidR="004042A4">
        <w:rPr>
          <w:rFonts w:ascii="华文中宋" w:eastAsia="华文中宋" w:hAnsi="华文中宋" w:hint="eastAsia"/>
          <w:sz w:val="36"/>
          <w:szCs w:val="36"/>
        </w:rPr>
        <w:t>类</w:t>
      </w:r>
      <w:r w:rsidR="004042A4" w:rsidRPr="004042A4">
        <w:rPr>
          <w:rFonts w:ascii="华文中宋" w:eastAsia="华文中宋" w:hAnsi="华文中宋" w:hint="eastAsia"/>
          <w:sz w:val="36"/>
          <w:szCs w:val="36"/>
        </w:rPr>
        <w:t>）</w:t>
      </w:r>
    </w:p>
    <w:p w:rsidR="00857ED2" w:rsidRDefault="00857ED2" w:rsidP="004042A4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6945"/>
        <w:gridCol w:w="1134"/>
      </w:tblGrid>
      <w:tr w:rsidR="00E5378C" w:rsidTr="007743EB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鉴定类别</w:t>
            </w:r>
          </w:p>
        </w:tc>
        <w:tc>
          <w:tcPr>
            <w:tcW w:w="6945" w:type="dxa"/>
            <w:tcBorders>
              <w:top w:val="double" w:sz="4" w:space="0" w:color="auto"/>
              <w:bottom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机构名称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备注</w:t>
            </w:r>
          </w:p>
        </w:tc>
      </w:tr>
      <w:tr w:rsidR="005D2DD0" w:rsidTr="007743EB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2A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5D2DD0" w:rsidRPr="004042A4" w:rsidRDefault="009D5E05" w:rsidP="002B647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矿权评估</w:t>
            </w:r>
          </w:p>
        </w:tc>
        <w:tc>
          <w:tcPr>
            <w:tcW w:w="6945" w:type="dxa"/>
            <w:tcBorders>
              <w:top w:val="double" w:sz="4" w:space="0" w:color="auto"/>
              <w:bottom w:val="double" w:sz="4" w:space="0" w:color="auto"/>
            </w:tcBorders>
          </w:tcPr>
          <w:p w:rsidR="005D2DD0" w:rsidRPr="002B6478" w:rsidRDefault="00B05B97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5B97">
              <w:rPr>
                <w:rFonts w:ascii="仿宋" w:eastAsia="仿宋" w:hAnsi="仿宋" w:hint="eastAsia"/>
                <w:sz w:val="28"/>
                <w:szCs w:val="28"/>
              </w:rPr>
              <w:t>北京北方</w:t>
            </w:r>
            <w:proofErr w:type="gramStart"/>
            <w:r w:rsidRPr="00B05B97">
              <w:rPr>
                <w:rFonts w:ascii="仿宋" w:eastAsia="仿宋" w:hAnsi="仿宋" w:hint="eastAsia"/>
                <w:sz w:val="28"/>
                <w:szCs w:val="28"/>
              </w:rPr>
              <w:t>亚事资产</w:t>
            </w:r>
            <w:proofErr w:type="gramEnd"/>
            <w:r w:rsidRPr="00B05B97">
              <w:rPr>
                <w:rFonts w:ascii="仿宋" w:eastAsia="仿宋" w:hAnsi="仿宋" w:hint="eastAsia"/>
                <w:sz w:val="28"/>
                <w:szCs w:val="28"/>
              </w:rPr>
              <w:t>评估事务所(特殊普通合伙)深圳分所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042A4" w:rsidRPr="004042A4" w:rsidRDefault="004042A4" w:rsidP="00857ED2">
      <w:pPr>
        <w:rPr>
          <w:rFonts w:ascii="华文中宋" w:eastAsia="华文中宋" w:hAnsi="华文中宋"/>
          <w:sz w:val="36"/>
          <w:szCs w:val="36"/>
        </w:rPr>
      </w:pPr>
    </w:p>
    <w:sectPr w:rsidR="004042A4" w:rsidRPr="004042A4" w:rsidSect="00B05B97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9F" w:rsidRDefault="0057499F" w:rsidP="004042A4">
      <w:r>
        <w:separator/>
      </w:r>
    </w:p>
  </w:endnote>
  <w:endnote w:type="continuationSeparator" w:id="0">
    <w:p w:rsidR="0057499F" w:rsidRDefault="0057499F" w:rsidP="0040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9F" w:rsidRDefault="0057499F" w:rsidP="004042A4">
      <w:r>
        <w:separator/>
      </w:r>
    </w:p>
  </w:footnote>
  <w:footnote w:type="continuationSeparator" w:id="0">
    <w:p w:rsidR="0057499F" w:rsidRDefault="0057499F" w:rsidP="00404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A4"/>
    <w:rsid w:val="00002689"/>
    <w:rsid w:val="00230CE5"/>
    <w:rsid w:val="002B6478"/>
    <w:rsid w:val="00375D09"/>
    <w:rsid w:val="004042A4"/>
    <w:rsid w:val="004254A7"/>
    <w:rsid w:val="004B55A1"/>
    <w:rsid w:val="0054663E"/>
    <w:rsid w:val="0057499F"/>
    <w:rsid w:val="005D2DD0"/>
    <w:rsid w:val="007743EB"/>
    <w:rsid w:val="00857ED2"/>
    <w:rsid w:val="00996CE5"/>
    <w:rsid w:val="009D5E05"/>
    <w:rsid w:val="00A07E5E"/>
    <w:rsid w:val="00AC1E10"/>
    <w:rsid w:val="00AF6BF9"/>
    <w:rsid w:val="00B05B97"/>
    <w:rsid w:val="00C578CC"/>
    <w:rsid w:val="00CF2591"/>
    <w:rsid w:val="00DA799D"/>
    <w:rsid w:val="00DF1F7A"/>
    <w:rsid w:val="00E5378C"/>
    <w:rsid w:val="00F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2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2A4"/>
    <w:rPr>
      <w:sz w:val="18"/>
      <w:szCs w:val="18"/>
    </w:rPr>
  </w:style>
  <w:style w:type="table" w:styleId="a5">
    <w:name w:val="Table Grid"/>
    <w:basedOn w:val="a1"/>
    <w:uiPriority w:val="59"/>
    <w:rsid w:val="00404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2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2A4"/>
    <w:rPr>
      <w:sz w:val="18"/>
      <w:szCs w:val="18"/>
    </w:rPr>
  </w:style>
  <w:style w:type="table" w:styleId="a5">
    <w:name w:val="Table Grid"/>
    <w:basedOn w:val="a1"/>
    <w:uiPriority w:val="59"/>
    <w:rsid w:val="00404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>China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陈雅娟</dc:creator>
  <cp:lastModifiedBy>周晓瑜</cp:lastModifiedBy>
  <cp:revision>5</cp:revision>
  <dcterms:created xsi:type="dcterms:W3CDTF">2021-10-27T02:12:00Z</dcterms:created>
  <dcterms:modified xsi:type="dcterms:W3CDTF">2021-10-27T03:05:00Z</dcterms:modified>
</cp:coreProperties>
</file>